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7B" w:rsidRDefault="00A67BA3" w:rsidP="00A67BA3">
      <w:pPr>
        <w:spacing w:after="0" w:line="240" w:lineRule="auto"/>
      </w:pPr>
      <w:r>
        <w:t>Gemeente, datum</w:t>
      </w:r>
    </w:p>
    <w:p w:rsidR="00A67BA3" w:rsidRDefault="00A67BA3" w:rsidP="00A67BA3">
      <w:pPr>
        <w:spacing w:after="0" w:line="240" w:lineRule="auto"/>
      </w:pPr>
    </w:p>
    <w:p w:rsidR="00A67BA3" w:rsidRDefault="00A67BA3" w:rsidP="00A67BA3">
      <w:pPr>
        <w:spacing w:after="0" w:line="240" w:lineRule="auto"/>
      </w:pPr>
    </w:p>
    <w:p w:rsidR="00A67BA3" w:rsidRDefault="00A67BA3" w:rsidP="00A67BA3">
      <w:pPr>
        <w:spacing w:after="0" w:line="240" w:lineRule="auto"/>
      </w:pPr>
      <w:r>
        <w:t>Aan het College van Burgemeester en Schepenen</w:t>
      </w:r>
    </w:p>
    <w:p w:rsidR="00A67BA3" w:rsidRDefault="00A67BA3" w:rsidP="00A67BA3">
      <w:pPr>
        <w:spacing w:after="0" w:line="240" w:lineRule="auto"/>
      </w:pPr>
      <w:r>
        <w:t>van en te 1650 Beersel</w:t>
      </w:r>
    </w:p>
    <w:p w:rsidR="00A67BA3" w:rsidRDefault="00A67BA3" w:rsidP="00A67BA3">
      <w:pPr>
        <w:spacing w:after="0" w:line="240" w:lineRule="auto"/>
      </w:pPr>
    </w:p>
    <w:p w:rsidR="00A67BA3" w:rsidRDefault="00A67BA3" w:rsidP="00A67BA3">
      <w:pPr>
        <w:spacing w:after="0" w:line="240" w:lineRule="auto"/>
      </w:pPr>
    </w:p>
    <w:p w:rsidR="00A67BA3" w:rsidRDefault="00A67BA3" w:rsidP="00A67BA3">
      <w:pPr>
        <w:spacing w:after="0" w:line="240" w:lineRule="auto"/>
      </w:pPr>
      <w:r>
        <w:t>Geachte</w:t>
      </w:r>
    </w:p>
    <w:p w:rsidR="00A67BA3" w:rsidRDefault="00A67BA3" w:rsidP="00A67BA3">
      <w:pPr>
        <w:spacing w:after="0" w:line="240" w:lineRule="auto"/>
      </w:pPr>
      <w:r>
        <w:t xml:space="preserve">Betreft Openbaar </w:t>
      </w:r>
      <w:r w:rsidR="00F6442E">
        <w:t>Onderzoek gedeeltelijke</w:t>
      </w:r>
      <w:r w:rsidR="00F7756C">
        <w:t xml:space="preserve"> </w:t>
      </w:r>
      <w:bookmarkStart w:id="0" w:name="_GoBack"/>
      <w:bookmarkEnd w:id="0"/>
      <w:r>
        <w:t xml:space="preserve">afschaffing Buurtwegen </w:t>
      </w:r>
      <w:r w:rsidR="001B17B8" w:rsidRPr="001B17B8">
        <w:t>43 44 45</w:t>
      </w:r>
      <w:r w:rsidR="001B17B8">
        <w:t xml:space="preserve">   Hanenbos</w:t>
      </w:r>
    </w:p>
    <w:p w:rsidR="001B17B8" w:rsidRDefault="001B17B8" w:rsidP="00A67BA3">
      <w:pPr>
        <w:spacing w:after="0" w:line="240" w:lineRule="auto"/>
      </w:pPr>
    </w:p>
    <w:p w:rsidR="001B17B8" w:rsidRDefault="001B17B8" w:rsidP="00A67BA3">
      <w:pPr>
        <w:spacing w:after="0" w:line="240" w:lineRule="auto"/>
      </w:pPr>
    </w:p>
    <w:p w:rsidR="001B17B8" w:rsidRDefault="001B17B8" w:rsidP="00A67BA3">
      <w:pPr>
        <w:spacing w:after="0" w:line="240" w:lineRule="auto"/>
      </w:pPr>
      <w:r>
        <w:t>Hierbij teken ik bezwaar aan tegen de geplande afschaffing van de bovengenoemde voetwegen.</w:t>
      </w:r>
    </w:p>
    <w:p w:rsidR="001B17B8" w:rsidRDefault="001B17B8" w:rsidP="00A67BA3">
      <w:pPr>
        <w:spacing w:after="0" w:line="240" w:lineRule="auto"/>
      </w:pPr>
    </w:p>
    <w:p w:rsidR="001B17B8" w:rsidRDefault="001B17B8" w:rsidP="00A67BA3">
      <w:pPr>
        <w:spacing w:after="0" w:line="240" w:lineRule="auto"/>
      </w:pPr>
      <w:r>
        <w:t xml:space="preserve">Onze gemeente en onze streek ontsnappen </w:t>
      </w:r>
      <w:r w:rsidR="00F6442E">
        <w:t>niet aan</w:t>
      </w:r>
      <w:r>
        <w:t xml:space="preserve"> de toenemende verstedelijking.  Meer verkeersdrukte op gewone wegen zorgt er voor dat de openbare speelruimte voor kinderen steeds kleiner wordt en dat het voor jeugdbewegingen steeds moeilijker wordt o</w:t>
      </w:r>
      <w:r w:rsidR="00C82FB5">
        <w:t>m</w:t>
      </w:r>
      <w:r>
        <w:t xml:space="preserve"> geschikte veilig</w:t>
      </w:r>
      <w:r w:rsidR="00C82FB5">
        <w:t xml:space="preserve">e </w:t>
      </w:r>
      <w:r>
        <w:t>en vlot toegankelijke speelterreinen te vinden.</w:t>
      </w:r>
    </w:p>
    <w:p w:rsidR="001B17B8" w:rsidRDefault="001B17B8" w:rsidP="00A67BA3">
      <w:pPr>
        <w:spacing w:after="0" w:line="240" w:lineRule="auto"/>
      </w:pPr>
    </w:p>
    <w:p w:rsidR="001B17B8" w:rsidRPr="00C82FB5" w:rsidRDefault="001B17B8" w:rsidP="00A67BA3">
      <w:pPr>
        <w:spacing w:after="0" w:line="240" w:lineRule="auto"/>
        <w:rPr>
          <w:color w:val="FF0000"/>
        </w:rPr>
      </w:pPr>
      <w:r>
        <w:t xml:space="preserve">Er bestaan in Beersel gelukkig nog enkele bossen die vrij toegankelijk zijn. Ook Hanenbos of Kajottersbos waren altijd open voor het publiek en voor de jeugd. Zij konden </w:t>
      </w:r>
      <w:r w:rsidR="00F6442E">
        <w:t>er altijd ongestoord</w:t>
      </w:r>
      <w:r>
        <w:t xml:space="preserve"> ravotten, en dat </w:t>
      </w:r>
      <w:r w:rsidR="00F6442E">
        <w:t>heeft nooit</w:t>
      </w:r>
      <w:r>
        <w:t xml:space="preserve"> tot grote problemen geleid. Integendeel, ze waren er veilig en liepen geen risico’s in het drukke verkeer.</w:t>
      </w:r>
      <w:r w:rsidR="00C82FB5">
        <w:t xml:space="preserve"> </w:t>
      </w:r>
      <w:r w:rsidR="00C82FB5" w:rsidRPr="00C82FB5">
        <w:rPr>
          <w:color w:val="FF0000"/>
        </w:rPr>
        <w:t>(</w:t>
      </w:r>
      <w:r w:rsidR="00F6442E" w:rsidRPr="00C82FB5">
        <w:rPr>
          <w:color w:val="FF0000"/>
        </w:rPr>
        <w:t>Zelf heb</w:t>
      </w:r>
      <w:r w:rsidR="00C82FB5" w:rsidRPr="00C82FB5">
        <w:rPr>
          <w:color w:val="FF0000"/>
        </w:rPr>
        <w:t xml:space="preserve"> ik in Hanenbos altijd vrij kunnen wandelen en spelen, met de jeugdbeweging… Hier persoonlijk verhaal aanvullen…)</w:t>
      </w:r>
    </w:p>
    <w:p w:rsidR="001B17B8" w:rsidRDefault="001B17B8" w:rsidP="00A67BA3">
      <w:pPr>
        <w:spacing w:after="0" w:line="240" w:lineRule="auto"/>
      </w:pPr>
    </w:p>
    <w:p w:rsidR="001B17B8" w:rsidRDefault="001B17B8" w:rsidP="00A67BA3">
      <w:pPr>
        <w:spacing w:after="0" w:line="240" w:lineRule="auto"/>
      </w:pPr>
      <w:r>
        <w:t xml:space="preserve">Sluit men het bos nu volledig af, dan neemt volgens mij de veiligheid voor de jeugd </w:t>
      </w:r>
      <w:r w:rsidR="00F6442E">
        <w:t>niet toe</w:t>
      </w:r>
      <w:r>
        <w:t xml:space="preserve">, </w:t>
      </w:r>
      <w:r w:rsidR="00F6442E">
        <w:t>maar bewerkt</w:t>
      </w:r>
      <w:r>
        <w:t xml:space="preserve"> men volgens mij het omgekeerde.  </w:t>
      </w:r>
    </w:p>
    <w:p w:rsidR="001B17B8" w:rsidRDefault="001B17B8" w:rsidP="00A67BA3">
      <w:pPr>
        <w:spacing w:after="0" w:line="240" w:lineRule="auto"/>
      </w:pPr>
    </w:p>
    <w:p w:rsidR="001B17B8" w:rsidRDefault="001B17B8" w:rsidP="00A67BA3">
      <w:pPr>
        <w:spacing w:after="0" w:line="240" w:lineRule="auto"/>
      </w:pPr>
      <w:r w:rsidRPr="001B17B8">
        <w:t xml:space="preserve"> </w:t>
      </w:r>
      <w:r w:rsidR="00F6442E">
        <w:t>Het zou</w:t>
      </w:r>
      <w:r w:rsidR="00C82FB5">
        <w:t xml:space="preserve"> daarom beter zijn de wandelwegen van de</w:t>
      </w:r>
      <w:r w:rsidRPr="001B17B8">
        <w:t xml:space="preserve"> </w:t>
      </w:r>
      <w:r w:rsidR="00F6442E">
        <w:t>provincie</w:t>
      </w:r>
      <w:r w:rsidR="00F6442E" w:rsidRPr="001B17B8">
        <w:t>domeinen toegankelijk</w:t>
      </w:r>
      <w:r w:rsidRPr="001B17B8">
        <w:t xml:space="preserve"> en doorwandelbaar </w:t>
      </w:r>
      <w:r w:rsidR="00C82FB5">
        <w:t xml:space="preserve">te houden. Ik stel voor dat er wordt onderzocht hoe dit kan gebeuren, </w:t>
      </w:r>
      <w:r w:rsidR="00F6442E">
        <w:t>bijvoorbeeld door</w:t>
      </w:r>
      <w:r w:rsidR="00C82FB5">
        <w:t xml:space="preserve"> alleen de </w:t>
      </w:r>
      <w:r w:rsidR="00F6442E">
        <w:t>echte attracties</w:t>
      </w:r>
      <w:r w:rsidR="00C82FB5">
        <w:t xml:space="preserve"> </w:t>
      </w:r>
      <w:r w:rsidR="00F6442E">
        <w:t>en infrastructuur</w:t>
      </w:r>
      <w:r w:rsidR="00C82FB5">
        <w:t xml:space="preserve"> in het domein van Huizingen af te sluiten en betalend te houden, en de bosgedeelten opnieuw vrij bewandelbaar te maken, zoals in andere provincies dan Vlaams-Brabant blijkbaar wel gebeurt. </w:t>
      </w:r>
    </w:p>
    <w:p w:rsidR="00C82FB5" w:rsidRDefault="00C82FB5" w:rsidP="00A67BA3">
      <w:pPr>
        <w:spacing w:after="0" w:line="240" w:lineRule="auto"/>
      </w:pPr>
    </w:p>
    <w:p w:rsidR="00C82FB5" w:rsidRDefault="00C82FB5" w:rsidP="00A67BA3">
      <w:pPr>
        <w:spacing w:after="0" w:line="240" w:lineRule="auto"/>
      </w:pPr>
    </w:p>
    <w:p w:rsidR="00C82FB5" w:rsidRDefault="00C82FB5" w:rsidP="00A67BA3">
      <w:pPr>
        <w:spacing w:after="0" w:line="240" w:lineRule="auto"/>
      </w:pPr>
      <w:r>
        <w:t xml:space="preserve">Met </w:t>
      </w:r>
      <w:r w:rsidR="00F6442E">
        <w:t>hoogachting,</w:t>
      </w:r>
    </w:p>
    <w:p w:rsidR="00C82FB5" w:rsidRDefault="00C82FB5" w:rsidP="00A67BA3">
      <w:pPr>
        <w:spacing w:after="0" w:line="240" w:lineRule="auto"/>
      </w:pPr>
      <w:r>
        <w:t>Naam en adres</w:t>
      </w:r>
    </w:p>
    <w:sectPr w:rsidR="00C8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A3"/>
    <w:rsid w:val="001B17B8"/>
    <w:rsid w:val="00505C00"/>
    <w:rsid w:val="00A67BA3"/>
    <w:rsid w:val="00AA197B"/>
    <w:rsid w:val="00C82FB5"/>
    <w:rsid w:val="00D02CF2"/>
    <w:rsid w:val="00F6442E"/>
    <w:rsid w:val="00F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B7D0"/>
  <w15:chartTrackingRefBased/>
  <w15:docId w15:val="{00EE480E-A855-4049-B161-453A85C6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Swalens</dc:creator>
  <cp:keywords/>
  <dc:description/>
  <cp:lastModifiedBy>Roger Swalens</cp:lastModifiedBy>
  <cp:revision>5</cp:revision>
  <dcterms:created xsi:type="dcterms:W3CDTF">2017-11-30T07:34:00Z</dcterms:created>
  <dcterms:modified xsi:type="dcterms:W3CDTF">2017-11-30T11:13:00Z</dcterms:modified>
</cp:coreProperties>
</file>